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7F" w:rsidRDefault="00216CC1">
      <w:r>
        <w:t>It will not let me open the task:</w:t>
      </w:r>
    </w:p>
    <w:p w:rsidR="00216CC1" w:rsidRDefault="00216CC1">
      <w:r>
        <w:rPr>
          <w:noProof/>
        </w:rPr>
        <w:drawing>
          <wp:inline distT="0" distB="0" distL="0" distR="0" wp14:anchorId="36F72D5F" wp14:editId="30444416">
            <wp:extent cx="5943600" cy="2103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1AA" w:rsidRDefault="004531AA">
      <w:r>
        <w:t>I was not able to capture the dropdown other than on video. I hope it gets you what you need.</w:t>
      </w:r>
    </w:p>
    <w:p w:rsidR="004531AA" w:rsidRDefault="004531AA">
      <w:r>
        <w:t>Video:</w:t>
      </w:r>
      <w:bookmarkStart w:id="0" w:name="_GoBack"/>
      <w:bookmarkEnd w:id="0"/>
    </w:p>
    <w:p w:rsidR="00216CC1" w:rsidRDefault="004531AA">
      <w:hyperlink r:id="rId6" w:history="1">
        <w:r w:rsidRPr="00235803">
          <w:rPr>
            <w:rStyle w:val="Hyperlink"/>
          </w:rPr>
          <w:t>http://screencast.com/t/6Gax9nLCDE</w:t>
        </w:r>
      </w:hyperlink>
    </w:p>
    <w:p w:rsidR="004531AA" w:rsidRDefault="004531AA"/>
    <w:sectPr w:rsidR="00453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C1"/>
    <w:rsid w:val="000B232F"/>
    <w:rsid w:val="00216CC1"/>
    <w:rsid w:val="004531AA"/>
    <w:rsid w:val="00B5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reencast.com/t/6Gax9nLC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 Presence Resources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</cp:revision>
  <dcterms:created xsi:type="dcterms:W3CDTF">2013-05-06T22:15:00Z</dcterms:created>
  <dcterms:modified xsi:type="dcterms:W3CDTF">2013-05-06T22:40:00Z</dcterms:modified>
</cp:coreProperties>
</file>